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方正小标宋简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遴选报名表</w:t>
      </w:r>
    </w:p>
    <w:p>
      <w:pPr>
        <w:spacing w:after="120"/>
        <w:rPr>
          <w:rFonts w:ascii="Calibri" w:hAnsi="Calibri" w:eastAsia="宋体" w:cs="Times New Roman"/>
          <w:szCs w:val="24"/>
        </w:rPr>
      </w:pPr>
    </w:p>
    <w:tbl>
      <w:tblPr>
        <w:tblStyle w:val="7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871"/>
        <w:gridCol w:w="287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17" w:type="dxa"/>
            <w:gridSpan w:val="4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2020四川（成都）汽车及零配件国际展览会及第五届中国（成都）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智慧产业国际博览会搭建布展服务项目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10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供应商名称</w:t>
            </w:r>
          </w:p>
        </w:tc>
        <w:tc>
          <w:tcPr>
            <w:tcW w:w="7807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065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授权代表</w:t>
            </w: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065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公司地址</w:t>
            </w:r>
          </w:p>
        </w:tc>
        <w:tc>
          <w:tcPr>
            <w:tcW w:w="7807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10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7807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0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报名有关说明</w:t>
            </w:r>
          </w:p>
        </w:tc>
        <w:tc>
          <w:tcPr>
            <w:tcW w:w="7807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我司已仔细阅读2020四川（成都）汽车及零配件国际展览会及第五届中国（成都）智慧产业国际博览会搭建布展服务项目，决定参加遴选活动，按照要求准时相关文件资料。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560" w:firstLineChars="2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（盖章）   </w:t>
            </w:r>
          </w:p>
          <w:p>
            <w:pPr>
              <w:spacing w:line="400" w:lineRule="exact"/>
              <w:ind w:firstLine="1400" w:firstLineChars="5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 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8"/>
        </w:rPr>
      </w:pPr>
    </w:p>
    <w:sectPr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7"/>
    <w:rsid w:val="000A3BC5"/>
    <w:rsid w:val="001048C7"/>
    <w:rsid w:val="00192853"/>
    <w:rsid w:val="00216D08"/>
    <w:rsid w:val="002547C8"/>
    <w:rsid w:val="00257C65"/>
    <w:rsid w:val="002709F8"/>
    <w:rsid w:val="00271932"/>
    <w:rsid w:val="00346E10"/>
    <w:rsid w:val="00351F3C"/>
    <w:rsid w:val="005529F7"/>
    <w:rsid w:val="00592D7E"/>
    <w:rsid w:val="0060521C"/>
    <w:rsid w:val="00650B49"/>
    <w:rsid w:val="00661A2B"/>
    <w:rsid w:val="007E1118"/>
    <w:rsid w:val="009058BD"/>
    <w:rsid w:val="009D5686"/>
    <w:rsid w:val="00B01701"/>
    <w:rsid w:val="00B2437B"/>
    <w:rsid w:val="00BD5ECE"/>
    <w:rsid w:val="00BE7DD7"/>
    <w:rsid w:val="00C77E7B"/>
    <w:rsid w:val="00CF208A"/>
    <w:rsid w:val="00D13CE4"/>
    <w:rsid w:val="00D86B79"/>
    <w:rsid w:val="00E77579"/>
    <w:rsid w:val="00F87B72"/>
    <w:rsid w:val="0FE12F27"/>
    <w:rsid w:val="574A4FEA"/>
    <w:rsid w:val="578273AD"/>
    <w:rsid w:val="659377C1"/>
    <w:rsid w:val="685F75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</Words>
  <Characters>1123</Characters>
  <Lines>9</Lines>
  <Paragraphs>2</Paragraphs>
  <TotalTime>0</TotalTime>
  <ScaleCrop>false</ScaleCrop>
  <LinksUpToDate>false</LinksUpToDate>
  <CharactersWithSpaces>1317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2020-07-08T04:13:00Z</dcterms:created>
  <dc:creator>Administrator</dc:creator>
  <cp:lastModifiedBy>HuangJ</cp:lastModifiedBy>
  <dcterms:modified xsi:type="dcterms:W3CDTF">2020-07-08T08:53:33Z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